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6E" w:rsidRPr="007814F8" w:rsidRDefault="0043766E" w:rsidP="00AE2A55">
      <w:pPr>
        <w:spacing w:after="0" w:line="240" w:lineRule="auto"/>
        <w:ind w:left="5103" w:firstLine="567"/>
        <w:rPr>
          <w:rFonts w:ascii="Times New Roman" w:eastAsia="Times New Roman" w:hAnsi="Times New Roman"/>
          <w:sz w:val="24"/>
          <w:szCs w:val="24"/>
        </w:rPr>
      </w:pP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1</w:t>
      </w:r>
    </w:p>
    <w:p w:rsidR="0043766E" w:rsidRPr="00AE2A55" w:rsidRDefault="0043766E" w:rsidP="00AE2A55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до 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р</w:t>
      </w:r>
      <w:proofErr w:type="gram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ішення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двадцять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шостої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сесії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 </w:t>
      </w:r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ради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E2A55">
        <w:rPr>
          <w:rFonts w:ascii="Times New Roman" w:eastAsia="Times New Roman" w:hAnsi="Times New Roman"/>
          <w:color w:val="000000"/>
          <w:sz w:val="24"/>
          <w:szCs w:val="24"/>
        </w:rPr>
        <w:t>від</w:t>
      </w:r>
      <w:proofErr w:type="spellEnd"/>
      <w:r w:rsidRPr="00AE2A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</w:t>
      </w:r>
      <w:r w:rsidRPr="00AE2A55">
        <w:rPr>
          <w:rFonts w:ascii="Times New Roman" w:eastAsia="Times New Roman" w:hAnsi="Times New Roman"/>
          <w:color w:val="000000"/>
          <w:sz w:val="24"/>
          <w:szCs w:val="24"/>
        </w:rPr>
        <w:t>17.12.2021 р. №13-26/2021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в редакції    рішення двадцять восьмої сесії міської ради від 27.01.2022 р. №  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line="268" w:lineRule="auto"/>
        <w:ind w:left="6804" w:firstLine="5180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tabs>
          <w:tab w:val="left" w:pos="4844"/>
          <w:tab w:val="left" w:pos="859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СТРУКТУРА</w:t>
      </w:r>
    </w:p>
    <w:p w:rsidR="0043766E" w:rsidRPr="007814F8" w:rsidRDefault="0043766E" w:rsidP="004376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color w:val="000000"/>
          <w:sz w:val="28"/>
          <w:szCs w:val="28"/>
        </w:rPr>
        <w:t xml:space="preserve">та </w:t>
      </w:r>
      <w:proofErr w:type="spellStart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>чисельність</w:t>
      </w:r>
      <w:proofErr w:type="spellEnd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>апарату</w:t>
      </w:r>
      <w:proofErr w:type="spellEnd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 xml:space="preserve"> Дунаєвецької</w:t>
      </w:r>
      <w:r w:rsidRPr="007814F8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Pr="007814F8">
        <w:rPr>
          <w:rFonts w:ascii="Times New Roman" w:eastAsia="Times New Roman" w:hAnsi="Times New Roman"/>
          <w:color w:val="000000"/>
          <w:sz w:val="28"/>
          <w:szCs w:val="28"/>
        </w:rPr>
        <w:t>ради</w:t>
      </w:r>
      <w:proofErr w:type="gramEnd"/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tbl>
      <w:tblPr>
        <w:tblW w:w="0" w:type="auto"/>
        <w:tblCellSpacing w:w="0" w:type="dxa"/>
        <w:tblInd w:w="9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9"/>
        <w:gridCol w:w="4845"/>
        <w:gridCol w:w="3060"/>
      </w:tblGrid>
      <w:tr w:rsidR="0043766E" w:rsidRPr="00323D1C" w:rsidTr="00595142">
        <w:trPr>
          <w:trHeight w:val="495"/>
          <w:tblCellSpacing w:w="0" w:type="dxa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пор</w:t>
            </w:r>
            <w:proofErr w:type="spellEnd"/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. №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посад та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ідрозділів</w:t>
            </w:r>
            <w:proofErr w:type="spell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Кількість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штатних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одиниць</w:t>
            </w:r>
            <w:proofErr w:type="spellEnd"/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Міський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голова</w:t>
            </w:r>
            <w:proofErr w:type="spell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Секретар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міської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питань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сприяння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депутаті</w:t>
            </w:r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міської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ради</w:t>
            </w:r>
            <w:proofErr w:type="spellEnd"/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РАЗОМ:</w:t>
            </w:r>
          </w:p>
        </w:tc>
        <w:tc>
          <w:tcPr>
            <w:tcW w:w="3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43766E" w:rsidRPr="007814F8" w:rsidRDefault="0043766E" w:rsidP="0043766E">
      <w:pPr>
        <w:spacing w:line="268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line="268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tabs>
          <w:tab w:val="left" w:pos="4153"/>
          <w:tab w:val="left" w:pos="8307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    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Секретар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ради                                                      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Олег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ГРИГОР’ЄВ</w:t>
      </w:r>
    </w:p>
    <w:p w:rsidR="0043766E" w:rsidRPr="007814F8" w:rsidRDefault="0043766E" w:rsidP="004376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line="268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AE2A55" w:rsidRPr="00AE2A55" w:rsidRDefault="0043766E" w:rsidP="00AE2A55">
      <w:pPr>
        <w:spacing w:after="0" w:line="240" w:lineRule="auto"/>
        <w:ind w:left="5103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br w:type="page"/>
      </w:r>
      <w:proofErr w:type="spellStart"/>
      <w:r w:rsidR="00AE2A55" w:rsidRPr="007814F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Додаток</w:t>
      </w:r>
      <w:proofErr w:type="spellEnd"/>
      <w:r w:rsidR="00AE2A55"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2</w:t>
      </w:r>
    </w:p>
    <w:p w:rsidR="00AE2A55" w:rsidRPr="00AE2A55" w:rsidRDefault="00AE2A55" w:rsidP="00AE2A55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val="uk-UA"/>
        </w:rPr>
      </w:pP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до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рішення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двадцять шостої сесії міської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 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ради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17.12.2021 р. №13-26/2021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в редакції    рішення двадцять восьмої сесії міської ради від 27.01.2022 р. №  </w:t>
      </w:r>
    </w:p>
    <w:p w:rsidR="0043766E" w:rsidRPr="00AE2A55" w:rsidRDefault="0043766E" w:rsidP="00AE2A55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AE2A55" w:rsidRDefault="0043766E" w:rsidP="0043766E">
      <w:pPr>
        <w:spacing w:line="268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line="268" w:lineRule="auto"/>
        <w:ind w:left="502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 Т Р У К Т У Р А</w:t>
      </w:r>
    </w:p>
    <w:p w:rsidR="0043766E" w:rsidRPr="007814F8" w:rsidRDefault="0043766E" w:rsidP="0043766E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та</w:t>
      </w:r>
      <w:proofErr w:type="spellEnd"/>
      <w:proofErr w:type="gram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чисельність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апарату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виконавчого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комітету</w:t>
      </w:r>
      <w:proofErr w:type="spellEnd"/>
    </w:p>
    <w:p w:rsidR="0043766E" w:rsidRPr="007814F8" w:rsidRDefault="0043766E" w:rsidP="0043766E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Дунаєвецької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ради</w:t>
      </w:r>
      <w:proofErr w:type="spellEnd"/>
    </w:p>
    <w:p w:rsidR="0043766E" w:rsidRPr="007814F8" w:rsidRDefault="0043766E" w:rsidP="0043766E">
      <w:pPr>
        <w:spacing w:after="0" w:line="240" w:lineRule="auto"/>
        <w:ind w:left="505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tbl>
      <w:tblPr>
        <w:tblW w:w="0" w:type="auto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9"/>
        <w:gridCol w:w="5630"/>
        <w:gridCol w:w="3060"/>
      </w:tblGrid>
      <w:tr w:rsidR="0043766E" w:rsidRPr="00323D1C" w:rsidTr="00595142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№</w:t>
            </w:r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п/п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посад та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структурних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ідрозділів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Кількість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штатних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одиниць</w:t>
            </w:r>
            <w:proofErr w:type="spellEnd"/>
          </w:p>
        </w:tc>
      </w:tr>
      <w:tr w:rsidR="0043766E" w:rsidRPr="00323D1C" w:rsidTr="00595142">
        <w:trPr>
          <w:trHeight w:val="495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1. 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Заступник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міського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голови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питань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діяльності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виконавчих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органі</w:t>
            </w:r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ради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Керуючий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справами (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секретар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комітету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Загальний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відділ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Юридичний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відділ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Відділ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бухгалтерського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обліку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та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фінансів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766E" w:rsidRPr="00323D1C" w:rsidTr="00595142">
        <w:trPr>
          <w:trHeight w:val="33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Земельний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відділ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економіки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інвестицій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майна та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агропромислового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розвитку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Відділ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організаційної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та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кадрової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роботи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Старости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Діловоди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Завідувач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господарством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Водій</w:t>
            </w:r>
            <w:proofErr w:type="spellEnd"/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автотранспортних</w:t>
            </w:r>
            <w:proofErr w:type="spellEnd"/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засобів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13.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Прибиральник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службових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приміщень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56</w:t>
            </w:r>
          </w:p>
        </w:tc>
      </w:tr>
    </w:tbl>
    <w:p w:rsidR="0043766E" w:rsidRPr="007814F8" w:rsidRDefault="0043766E" w:rsidP="0043766E">
      <w:pPr>
        <w:spacing w:line="268" w:lineRule="auto"/>
        <w:ind w:left="502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ind w:left="106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tabs>
          <w:tab w:val="left" w:pos="4153"/>
          <w:tab w:val="left" w:pos="8307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Секретар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ради                                                                   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Олег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ГРИГОР’ЄВ</w:t>
      </w:r>
    </w:p>
    <w:p w:rsidR="0043766E" w:rsidRPr="007814F8" w:rsidRDefault="0043766E" w:rsidP="0043766E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ind w:left="5664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237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AE2A55" w:rsidRPr="00AE2A55" w:rsidRDefault="0043766E" w:rsidP="00AE2A55">
      <w:pPr>
        <w:spacing w:after="0" w:line="240" w:lineRule="auto"/>
        <w:ind w:left="5103" w:firstLine="567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br w:type="page"/>
      </w:r>
      <w:bookmarkStart w:id="0" w:name="_GoBack"/>
      <w:bookmarkEnd w:id="0"/>
      <w:proofErr w:type="spellStart"/>
      <w:r w:rsidR="00AE2A55" w:rsidRPr="007814F8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Додаток</w:t>
      </w:r>
      <w:proofErr w:type="spellEnd"/>
      <w:r w:rsidR="00AE2A55"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3</w:t>
      </w:r>
    </w:p>
    <w:p w:rsidR="00AE2A55" w:rsidRPr="00AE2A55" w:rsidRDefault="00AE2A55" w:rsidP="00AE2A55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val="uk-UA"/>
        </w:rPr>
      </w:pP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до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рішення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двадцять шостої сесії міської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 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ради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</w:t>
      </w:r>
      <w:r w:rsidRPr="00AE2A55"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17.12.2021 р. №13-26/2021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в редакції    рішення двадцять восьмої сесії міської ради від 27.01.2022 р. №  </w:t>
      </w:r>
    </w:p>
    <w:p w:rsidR="0043766E" w:rsidRPr="00AE2A55" w:rsidRDefault="0043766E" w:rsidP="00AE2A55">
      <w:pPr>
        <w:spacing w:after="0" w:line="240" w:lineRule="auto"/>
        <w:ind w:left="5103" w:firstLine="993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AE2A55" w:rsidRDefault="0043766E" w:rsidP="0043766E">
      <w:pPr>
        <w:spacing w:after="0" w:line="268" w:lineRule="auto"/>
        <w:ind w:left="6237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AE2A55" w:rsidRDefault="0043766E" w:rsidP="0043766E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AE2A55" w:rsidP="00AE2A55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                     </w:t>
      </w:r>
      <w:r w:rsidR="0043766E"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    </w:t>
      </w:r>
      <w:r w:rsidR="0043766E"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 Т Р У К Т У Р А</w:t>
      </w:r>
    </w:p>
    <w:p w:rsidR="0043766E" w:rsidRPr="007814F8" w:rsidRDefault="0043766E" w:rsidP="004376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та</w:t>
      </w:r>
      <w:proofErr w:type="spellEnd"/>
      <w:proofErr w:type="gram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чисельність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виконавчих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органів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 Дунаєвецької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ради</w:t>
      </w:r>
      <w:proofErr w:type="spellEnd"/>
    </w:p>
    <w:p w:rsidR="0043766E" w:rsidRPr="007814F8" w:rsidRDefault="0043766E" w:rsidP="004376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6"/>
        <w:gridCol w:w="5346"/>
        <w:gridCol w:w="3060"/>
      </w:tblGrid>
      <w:tr w:rsidR="0043766E" w:rsidRPr="00323D1C" w:rsidTr="00595142">
        <w:trPr>
          <w:trHeight w:val="495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6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№</w:t>
            </w:r>
          </w:p>
          <w:p w:rsidR="0043766E" w:rsidRPr="007814F8" w:rsidRDefault="0043766E" w:rsidP="00595142">
            <w:pPr>
              <w:spacing w:line="268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п/п</w:t>
            </w:r>
          </w:p>
          <w:p w:rsidR="0043766E" w:rsidRPr="007814F8" w:rsidRDefault="0043766E" w:rsidP="00595142">
            <w:pPr>
              <w:spacing w:line="26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6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Найменування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структурних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підрозділів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6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Кількість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штатних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одиниць</w:t>
            </w:r>
            <w:proofErr w:type="spellEnd"/>
          </w:p>
          <w:p w:rsidR="0043766E" w:rsidRPr="007814F8" w:rsidRDefault="0043766E" w:rsidP="00595142">
            <w:pPr>
              <w:spacing w:line="268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Фінансове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управління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Відділ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 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охорони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здоров’я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молод</w:t>
            </w:r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культури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туризму та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інформації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Відділ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ведення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державного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реєстру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виборці</w:t>
            </w:r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Служба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справах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дітей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«Центр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адм</w:t>
            </w:r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іністративних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послуг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соц</w:t>
            </w:r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іального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захисту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праці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містобудування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</w:t>
            </w:r>
            <w:proofErr w:type="gram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ітектури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житлово-комунального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господарства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, благоустрою та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цивільного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захисту</w:t>
            </w:r>
            <w:proofErr w:type="spellEnd"/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5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40</w:t>
            </w:r>
          </w:p>
        </w:tc>
      </w:tr>
    </w:tbl>
    <w:p w:rsidR="0043766E" w:rsidRPr="007814F8" w:rsidRDefault="0043766E" w:rsidP="0043766E">
      <w:pPr>
        <w:spacing w:line="268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line="268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tabs>
          <w:tab w:val="left" w:pos="4153"/>
          <w:tab w:val="left" w:pos="8307"/>
        </w:tabs>
        <w:spacing w:after="0" w:line="240" w:lineRule="auto"/>
        <w:ind w:left="-284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Секретар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ради                                                            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Олег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ГРИГОР’ЄВ</w:t>
      </w:r>
    </w:p>
    <w:p w:rsidR="0043766E" w:rsidRPr="007814F8" w:rsidRDefault="0043766E" w:rsidP="004376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line="271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521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521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521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521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521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68" w:lineRule="auto"/>
        <w:ind w:left="6237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lastRenderedPageBreak/>
        <w:t> </w:t>
      </w:r>
    </w:p>
    <w:p w:rsidR="00AE2A55" w:rsidRPr="00AE2A55" w:rsidRDefault="00AE2A55" w:rsidP="00AE2A55">
      <w:pPr>
        <w:spacing w:after="0" w:line="240" w:lineRule="auto"/>
        <w:ind w:left="5103" w:firstLine="567"/>
        <w:rPr>
          <w:rFonts w:ascii="Times New Roman" w:eastAsia="Times New Roman" w:hAnsi="Times New Roman"/>
          <w:sz w:val="24"/>
          <w:szCs w:val="24"/>
          <w:lang w:val="uk-UA"/>
        </w:rPr>
      </w:pP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Додаток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>4</w:t>
      </w:r>
    </w:p>
    <w:p w:rsidR="00AE2A55" w:rsidRPr="00AE2A55" w:rsidRDefault="00AE2A55" w:rsidP="00AE2A55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  <w:lang w:val="uk-UA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до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proofErr w:type="gram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р</w:t>
      </w:r>
      <w:proofErr w:type="gram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ішення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двадцять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шостої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сесії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 </w:t>
      </w:r>
      <w:r w:rsidRPr="007814F8">
        <w:rPr>
          <w:rFonts w:ascii="Times New Roman" w:eastAsia="Times New Roman" w:hAnsi="Times New Roman"/>
          <w:color w:val="000000"/>
          <w:sz w:val="24"/>
          <w:szCs w:val="24"/>
        </w:rPr>
        <w:t xml:space="preserve"> ради 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Pr="00AE2A55">
        <w:rPr>
          <w:rFonts w:ascii="Times New Roman" w:eastAsia="Times New Roman" w:hAnsi="Times New Roman"/>
          <w:color w:val="000000"/>
          <w:sz w:val="24"/>
          <w:szCs w:val="24"/>
        </w:rPr>
        <w:t>від</w:t>
      </w:r>
      <w:proofErr w:type="spellEnd"/>
      <w:r w:rsidRPr="00AE2A55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 </w:t>
      </w:r>
      <w:r w:rsidRPr="00AE2A55">
        <w:rPr>
          <w:rFonts w:ascii="Times New Roman" w:eastAsia="Times New Roman" w:hAnsi="Times New Roman"/>
          <w:color w:val="000000"/>
          <w:sz w:val="24"/>
          <w:szCs w:val="24"/>
        </w:rPr>
        <w:t>17.12.2021 р. №13-26/2021</w:t>
      </w: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val="uk-UA"/>
        </w:rPr>
        <w:t xml:space="preserve">  в редакції    рішення двадцять восьмої сесії міської ради від 27.01.2022 р. №  </w:t>
      </w:r>
    </w:p>
    <w:p w:rsidR="0043766E" w:rsidRPr="00AE2A55" w:rsidRDefault="0043766E" w:rsidP="0043766E">
      <w:pPr>
        <w:spacing w:after="0" w:line="268" w:lineRule="auto"/>
        <w:ind w:left="6237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AE2A55" w:rsidRDefault="0043766E" w:rsidP="0043766E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AE2A55" w:rsidRDefault="0043766E" w:rsidP="0043766E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ЗВЕДЕНА ВІДОМІСТЬ</w:t>
      </w:r>
    </w:p>
    <w:p w:rsidR="0043766E" w:rsidRPr="007814F8" w:rsidRDefault="0043766E" w:rsidP="004376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proofErr w:type="spellStart"/>
      <w:proofErr w:type="gram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органів</w:t>
      </w:r>
      <w:proofErr w:type="spellEnd"/>
      <w:proofErr w:type="gram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місцевого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самоврядування</w:t>
      </w:r>
      <w:proofErr w:type="spellEnd"/>
    </w:p>
    <w:p w:rsidR="0043766E" w:rsidRPr="007814F8" w:rsidRDefault="0043766E" w:rsidP="0043766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43766E" w:rsidRPr="00323D1C" w:rsidTr="00595142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№</w:t>
            </w:r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п/п</w:t>
            </w:r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Найменування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органів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місцевого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самоврядування</w:t>
            </w:r>
            <w:proofErr w:type="spellEnd"/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Кількість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штатних</w:t>
            </w:r>
            <w:proofErr w:type="spellEnd"/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одиниць</w:t>
            </w:r>
            <w:proofErr w:type="spellEnd"/>
          </w:p>
          <w:p w:rsidR="0043766E" w:rsidRPr="007814F8" w:rsidRDefault="0043766E" w:rsidP="0059514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Апарат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міської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ради</w:t>
            </w:r>
            <w:proofErr w:type="spellEnd"/>
          </w:p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Апарат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виконавчого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комітету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міської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ради</w:t>
            </w:r>
            <w:proofErr w:type="spellEnd"/>
          </w:p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Виконавчі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органи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міської</w:t>
            </w:r>
            <w:proofErr w:type="spellEnd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ради</w:t>
            </w:r>
            <w:proofErr w:type="spellEnd"/>
          </w:p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43766E" w:rsidRPr="00323D1C" w:rsidTr="00595142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766E" w:rsidRPr="007814F8" w:rsidRDefault="0043766E" w:rsidP="00595142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814F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100</w:t>
            </w:r>
          </w:p>
        </w:tc>
      </w:tr>
    </w:tbl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     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Секретар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міської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ради                                                                        </w:t>
      </w:r>
      <w:proofErr w:type="spellStart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Олег</w:t>
      </w:r>
      <w:proofErr w:type="spellEnd"/>
      <w:r w:rsidRPr="007814F8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ГРИГОР’ЄВ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7814F8" w:rsidRDefault="0043766E" w:rsidP="004376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7814F8">
        <w:rPr>
          <w:rFonts w:ascii="Times New Roman" w:eastAsia="Times New Roman" w:hAnsi="Times New Roman"/>
          <w:sz w:val="24"/>
          <w:szCs w:val="24"/>
          <w:lang w:val="en-US"/>
        </w:rPr>
        <w:t> </w:t>
      </w:r>
    </w:p>
    <w:p w:rsidR="0043766E" w:rsidRPr="00323D1C" w:rsidRDefault="0043766E" w:rsidP="0043766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43766E" w:rsidRPr="00323D1C" w:rsidRDefault="0043766E" w:rsidP="0043766E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</w:p>
    <w:p w:rsidR="00BA1E2E" w:rsidRDefault="00BA1E2E"/>
    <w:sectPr w:rsidR="00BA1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6E"/>
    <w:rsid w:val="0043766E"/>
    <w:rsid w:val="00AE2A55"/>
    <w:rsid w:val="00BA1E2E"/>
    <w:rsid w:val="00F60B3C"/>
    <w:rsid w:val="00F84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6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473</Words>
  <Characters>2701</Characters>
  <Application>Microsoft Office Word</Application>
  <DocSecurity>0</DocSecurity>
  <Lines>22</Lines>
  <Paragraphs>6</Paragraphs>
  <ScaleCrop>false</ScaleCrop>
  <Company/>
  <LinksUpToDate>false</LinksUpToDate>
  <CharactersWithSpaces>3168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2022-01-17T11:11:00Z</dcterms:created>
  <dcterms:modified xsi:type="dcterms:W3CDTF">2022-01-17T11:19:00Z</dcterms:modified>
</cp:coreProperties>
</file>